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AF" w:rsidRPr="00E468AF" w:rsidRDefault="00E468AF" w:rsidP="00E468AF">
      <w:pPr>
        <w:jc w:val="center"/>
        <w:rPr>
          <w:rFonts w:eastAsia="Calibri"/>
          <w:b/>
          <w:lang w:eastAsia="en-US"/>
        </w:rPr>
      </w:pPr>
      <w:r w:rsidRPr="00E468AF"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E468AF" w:rsidRPr="00E468AF" w:rsidRDefault="00E468AF" w:rsidP="00E468AF">
      <w:pPr>
        <w:jc w:val="center"/>
        <w:rPr>
          <w:b/>
        </w:rPr>
      </w:pPr>
      <w:r w:rsidRPr="00E468AF"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E468AF" w:rsidRPr="00E468AF" w:rsidRDefault="00E468AF" w:rsidP="00E468AF">
      <w:pPr>
        <w:jc w:val="center"/>
        <w:rPr>
          <w:b/>
        </w:rPr>
      </w:pPr>
      <w:r w:rsidRPr="00E468AF">
        <w:rPr>
          <w:b/>
        </w:rPr>
        <w:t xml:space="preserve"> «КРЫМСКИЙ ИНДУСТРИАЛЬНО-СТРОИТЕЛЬНЫЙ ТЕХНИКУМ»</w:t>
      </w:r>
    </w:p>
    <w:p w:rsidR="00E468AF" w:rsidRPr="00E468AF" w:rsidRDefault="00E468AF" w:rsidP="00E468AF">
      <w:pPr>
        <w:jc w:val="center"/>
        <w:rPr>
          <w:b/>
        </w:rPr>
      </w:pPr>
    </w:p>
    <w:p w:rsidR="00E468AF" w:rsidRPr="00E468AF" w:rsidRDefault="00E468AF" w:rsidP="00E468AF">
      <w:pPr>
        <w:jc w:val="center"/>
        <w:rPr>
          <w:color w:val="FF0000"/>
          <w:sz w:val="28"/>
          <w:szCs w:val="28"/>
        </w:rPr>
      </w:pPr>
      <w:r w:rsidRPr="00E468AF">
        <w:rPr>
          <w:sz w:val="28"/>
          <w:szCs w:val="28"/>
        </w:rPr>
        <w:t xml:space="preserve">                                                ПРИКАЗ                                            </w:t>
      </w:r>
      <w:r w:rsidRPr="00E468AF">
        <w:rPr>
          <w:color w:val="FF0000"/>
          <w:sz w:val="28"/>
          <w:szCs w:val="28"/>
        </w:rPr>
        <w:t xml:space="preserve">     № 16</w:t>
      </w:r>
    </w:p>
    <w:p w:rsidR="00E468AF" w:rsidRPr="00E468AF" w:rsidRDefault="00E468AF" w:rsidP="00E468AF">
      <w:pPr>
        <w:jc w:val="center"/>
        <w:rPr>
          <w:sz w:val="28"/>
          <w:szCs w:val="28"/>
        </w:rPr>
      </w:pPr>
    </w:p>
    <w:p w:rsidR="00E468AF" w:rsidRPr="00E468AF" w:rsidRDefault="00E468AF" w:rsidP="00E468AF">
      <w:pPr>
        <w:jc w:val="center"/>
        <w:rPr>
          <w:sz w:val="28"/>
          <w:szCs w:val="28"/>
        </w:rPr>
      </w:pPr>
    </w:p>
    <w:p w:rsidR="00E468AF" w:rsidRPr="00E468AF" w:rsidRDefault="00E468AF" w:rsidP="00E468AF">
      <w:pPr>
        <w:rPr>
          <w:sz w:val="28"/>
          <w:szCs w:val="28"/>
        </w:rPr>
      </w:pPr>
      <w:r w:rsidRPr="00E468AF">
        <w:rPr>
          <w:sz w:val="28"/>
          <w:szCs w:val="28"/>
        </w:rPr>
        <w:t xml:space="preserve"> </w:t>
      </w:r>
      <w:proofErr w:type="gramStart"/>
      <w:r w:rsidRPr="00E468AF">
        <w:rPr>
          <w:sz w:val="28"/>
          <w:szCs w:val="28"/>
        </w:rPr>
        <w:t>« 10</w:t>
      </w:r>
      <w:proofErr w:type="gramEnd"/>
      <w:r w:rsidRPr="00E468AF">
        <w:rPr>
          <w:sz w:val="28"/>
          <w:szCs w:val="28"/>
        </w:rPr>
        <w:t xml:space="preserve"> » июня  2024 г.</w:t>
      </w:r>
    </w:p>
    <w:p w:rsidR="00E468AF" w:rsidRPr="00E468AF" w:rsidRDefault="00E468AF" w:rsidP="00E468AF">
      <w:pPr>
        <w:rPr>
          <w:sz w:val="28"/>
          <w:szCs w:val="28"/>
        </w:rPr>
      </w:pPr>
    </w:p>
    <w:p w:rsidR="00E468AF" w:rsidRPr="00E468AF" w:rsidRDefault="00E468AF" w:rsidP="00E468AF">
      <w:pPr>
        <w:numPr>
          <w:ilvl w:val="0"/>
          <w:numId w:val="1"/>
        </w:numPr>
        <w:contextualSpacing/>
      </w:pPr>
      <w:r w:rsidRPr="00E468AF"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E468AF" w:rsidRPr="00E468AF" w:rsidRDefault="00E468AF" w:rsidP="00E468AF">
      <w:pPr>
        <w:numPr>
          <w:ilvl w:val="0"/>
          <w:numId w:val="1"/>
        </w:numPr>
        <w:contextualSpacing/>
      </w:pPr>
      <w:r w:rsidRPr="00E468AF">
        <w:t>Для проведения экзаменов создать аттестационные комиссии следующем составе:</w:t>
      </w:r>
    </w:p>
    <w:tbl>
      <w:tblPr>
        <w:tblStyle w:val="2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E468AF" w:rsidRPr="00E468AF" w:rsidTr="00E468AF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jc w:val="both"/>
              <w:rPr>
                <w:lang w:eastAsia="en-US"/>
              </w:rPr>
            </w:pPr>
            <w:r w:rsidRPr="00E468AF"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tabs>
                <w:tab w:val="left" w:pos="1881"/>
              </w:tabs>
              <w:contextualSpacing/>
              <w:jc w:val="both"/>
              <w:rPr>
                <w:lang w:eastAsia="en-US"/>
              </w:rPr>
            </w:pPr>
            <w:r w:rsidRPr="00E468AF">
              <w:rPr>
                <w:lang w:eastAsia="en-US"/>
              </w:rPr>
              <w:t>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jc w:val="both"/>
              <w:rPr>
                <w:lang w:eastAsia="en-US"/>
              </w:rPr>
            </w:pPr>
            <w:r w:rsidRPr="00E468AF">
              <w:rPr>
                <w:lang w:eastAsia="en-US"/>
              </w:rPr>
              <w:t>Председатель экзаменационной</w:t>
            </w:r>
          </w:p>
          <w:p w:rsidR="00E468AF" w:rsidRPr="00E468AF" w:rsidRDefault="00E468AF" w:rsidP="00E468AF">
            <w:pPr>
              <w:contextualSpacing/>
              <w:jc w:val="both"/>
              <w:rPr>
                <w:lang w:eastAsia="en-US"/>
              </w:rPr>
            </w:pPr>
            <w:r w:rsidRPr="00E468AF"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jc w:val="both"/>
              <w:rPr>
                <w:lang w:eastAsia="en-US"/>
              </w:rPr>
            </w:pPr>
            <w:r w:rsidRPr="00E468AF">
              <w:rPr>
                <w:lang w:eastAsia="en-US"/>
              </w:rPr>
              <w:t>Преподаватель.</w:t>
            </w:r>
          </w:p>
        </w:tc>
      </w:tr>
      <w:tr w:rsidR="00E468AF" w:rsidRPr="00E468AF" w:rsidTr="00E468A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16.06.2024г.</w:t>
            </w:r>
          </w:p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 xml:space="preserve">09ч.00м.    </w:t>
            </w:r>
          </w:p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1-21-2С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rPr>
                <w:color w:val="000000"/>
                <w:lang w:eastAsia="en-US"/>
              </w:rPr>
            </w:pPr>
            <w:r w:rsidRPr="00E468AF">
              <w:rPr>
                <w:color w:val="000000"/>
                <w:lang w:eastAsia="en-US"/>
              </w:rPr>
              <w:t>МДК.01.02</w:t>
            </w:r>
            <w:r w:rsidRPr="00E468AF">
              <w:rPr>
                <w:color w:val="000000"/>
                <w:lang w:eastAsia="en-US"/>
              </w:rPr>
              <w:tab/>
              <w:t>Проект производства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rPr>
                <w:lang w:eastAsia="en-US"/>
              </w:rPr>
            </w:pPr>
            <w:r w:rsidRPr="00E468AF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Овчаренко Е.Г.</w:t>
            </w:r>
          </w:p>
        </w:tc>
      </w:tr>
      <w:tr w:rsidR="00E468AF" w:rsidRPr="00E468AF" w:rsidTr="00E468AF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19.06.2024г.</w:t>
            </w:r>
          </w:p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 xml:space="preserve">09ч.00м.    </w:t>
            </w:r>
          </w:p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1-21-1С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AF" w:rsidRPr="00E468AF" w:rsidRDefault="00E468AF" w:rsidP="00E468AF">
            <w:pPr>
              <w:rPr>
                <w:color w:val="000000"/>
                <w:lang w:eastAsia="en-US"/>
              </w:rPr>
            </w:pPr>
            <w:r w:rsidRPr="00E468AF">
              <w:rPr>
                <w:color w:val="000000"/>
                <w:lang w:eastAsia="en-US"/>
              </w:rPr>
              <w:t>МДК.05.01</w:t>
            </w:r>
            <w:r w:rsidRPr="00E468AF">
              <w:rPr>
                <w:color w:val="000000"/>
                <w:lang w:eastAsia="en-US"/>
              </w:rPr>
              <w:tab/>
              <w:t>Производство работ по профессии «Каменщик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AF" w:rsidRPr="00E468AF" w:rsidRDefault="00E468AF" w:rsidP="00E468AF">
            <w:pPr>
              <w:rPr>
                <w:lang w:eastAsia="en-US"/>
              </w:rPr>
            </w:pPr>
          </w:p>
          <w:p w:rsidR="00E468AF" w:rsidRPr="00E468AF" w:rsidRDefault="00E468AF" w:rsidP="00E468AF">
            <w:pPr>
              <w:rPr>
                <w:lang w:eastAsia="en-US"/>
              </w:rPr>
            </w:pPr>
            <w:r w:rsidRPr="00E468AF"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</w:p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  <w:r w:rsidRPr="00E468AF">
              <w:rPr>
                <w:lang w:eastAsia="en-US"/>
              </w:rPr>
              <w:t>Наумович Т.Н.</w:t>
            </w:r>
          </w:p>
          <w:p w:rsidR="00E468AF" w:rsidRPr="00E468AF" w:rsidRDefault="00E468AF" w:rsidP="00E468AF">
            <w:pPr>
              <w:contextualSpacing/>
              <w:rPr>
                <w:lang w:eastAsia="en-US"/>
              </w:rPr>
            </w:pPr>
          </w:p>
        </w:tc>
      </w:tr>
    </w:tbl>
    <w:p w:rsidR="00E468AF" w:rsidRPr="00E468AF" w:rsidRDefault="00E468AF" w:rsidP="00E468AF">
      <w:pPr>
        <w:ind w:left="840"/>
        <w:contextualSpacing/>
      </w:pPr>
    </w:p>
    <w:p w:rsidR="00E468AF" w:rsidRPr="00E468AF" w:rsidRDefault="00E468AF" w:rsidP="00E468AF">
      <w:pPr>
        <w:ind w:left="480"/>
        <w:contextualSpacing/>
      </w:pPr>
    </w:p>
    <w:p w:rsidR="00E468AF" w:rsidRPr="00E468AF" w:rsidRDefault="00E468AF" w:rsidP="00E468AF">
      <w:pPr>
        <w:jc w:val="both"/>
      </w:pPr>
    </w:p>
    <w:p w:rsidR="00E468AF" w:rsidRPr="00E468AF" w:rsidRDefault="00E468AF" w:rsidP="00E468AF">
      <w:pPr>
        <w:jc w:val="both"/>
      </w:pPr>
    </w:p>
    <w:p w:rsidR="00E468AF" w:rsidRPr="00E468AF" w:rsidRDefault="00E468AF" w:rsidP="00E468AF">
      <w:pPr>
        <w:jc w:val="both"/>
        <w:rPr>
          <w:sz w:val="18"/>
          <w:szCs w:val="18"/>
        </w:rPr>
      </w:pPr>
      <w:r w:rsidRPr="00E468AF">
        <w:rPr>
          <w:sz w:val="18"/>
          <w:szCs w:val="18"/>
        </w:rPr>
        <w:t>Исполнитель:</w:t>
      </w:r>
    </w:p>
    <w:p w:rsidR="00E468AF" w:rsidRPr="00E468AF" w:rsidRDefault="00E468AF" w:rsidP="00E468AF">
      <w:pPr>
        <w:jc w:val="both"/>
        <w:rPr>
          <w:sz w:val="18"/>
          <w:szCs w:val="18"/>
        </w:rPr>
      </w:pPr>
      <w:r w:rsidRPr="00E468AF">
        <w:rPr>
          <w:sz w:val="18"/>
          <w:szCs w:val="18"/>
        </w:rPr>
        <w:t xml:space="preserve">Заведующая учебной частью    </w:t>
      </w:r>
    </w:p>
    <w:p w:rsidR="00E468AF" w:rsidRPr="00E468AF" w:rsidRDefault="00E468AF" w:rsidP="00E468AF">
      <w:pPr>
        <w:jc w:val="both"/>
      </w:pPr>
      <w:proofErr w:type="spellStart"/>
      <w:r w:rsidRPr="00E468AF">
        <w:t>Л.А.Пушкарева</w:t>
      </w:r>
      <w:proofErr w:type="spellEnd"/>
    </w:p>
    <w:p w:rsidR="00774430" w:rsidRPr="00E468AF" w:rsidRDefault="00774430" w:rsidP="00E468AF">
      <w:pPr>
        <w:rPr>
          <w:rFonts w:eastAsia="Calibri"/>
        </w:rPr>
      </w:pPr>
      <w:bookmarkStart w:id="0" w:name="_GoBack"/>
      <w:bookmarkEnd w:id="0"/>
    </w:p>
    <w:sectPr w:rsidR="00774430" w:rsidRPr="00E468AF" w:rsidSect="0077443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D04FD"/>
    <w:rsid w:val="00100E86"/>
    <w:rsid w:val="001D642D"/>
    <w:rsid w:val="004323C2"/>
    <w:rsid w:val="00587D3C"/>
    <w:rsid w:val="00606CE9"/>
    <w:rsid w:val="00774430"/>
    <w:rsid w:val="007D7419"/>
    <w:rsid w:val="007E6995"/>
    <w:rsid w:val="00831C0F"/>
    <w:rsid w:val="008519BF"/>
    <w:rsid w:val="008615DD"/>
    <w:rsid w:val="00933A50"/>
    <w:rsid w:val="009909B4"/>
    <w:rsid w:val="00A45951"/>
    <w:rsid w:val="00AF4291"/>
    <w:rsid w:val="00B72559"/>
    <w:rsid w:val="00B85E77"/>
    <w:rsid w:val="00BE00C5"/>
    <w:rsid w:val="00BE6153"/>
    <w:rsid w:val="00BF45E0"/>
    <w:rsid w:val="00C60DEA"/>
    <w:rsid w:val="00D44D13"/>
    <w:rsid w:val="00D601F1"/>
    <w:rsid w:val="00DB0BFE"/>
    <w:rsid w:val="00DF1160"/>
    <w:rsid w:val="00E468AF"/>
    <w:rsid w:val="00EA0D22"/>
    <w:rsid w:val="00F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50</cp:revision>
  <cp:lastPrinted>2024-06-15T09:26:00Z</cp:lastPrinted>
  <dcterms:created xsi:type="dcterms:W3CDTF">2023-10-25T08:48:00Z</dcterms:created>
  <dcterms:modified xsi:type="dcterms:W3CDTF">2024-06-15T09:27:00Z</dcterms:modified>
</cp:coreProperties>
</file>